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8D" w:rsidRDefault="00CA268D" w:rsidP="00CA268D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sz w:val="32"/>
          <w:szCs w:val="32"/>
        </w:rPr>
      </w:pPr>
      <w:r>
        <w:rPr>
          <w:rFonts w:eastAsiaTheme="minorEastAsia" w:hAnsi="Arial"/>
          <w:color w:val="000000" w:themeColor="text1"/>
          <w:sz w:val="32"/>
          <w:szCs w:val="32"/>
        </w:rPr>
        <w:t>*Examples of Vascular and Nonvascular plants</w:t>
      </w:r>
    </w:p>
    <w:p w:rsidR="00CA268D" w:rsidRDefault="00CA268D" w:rsidP="00CA268D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sz w:val="32"/>
          <w:szCs w:val="32"/>
        </w:rPr>
      </w:pPr>
      <w:r w:rsidRPr="00CA268D">
        <w:rPr>
          <w:rFonts w:eastAsiaTheme="minorEastAsia" w:hAnsi="Arial"/>
          <w:b/>
          <w:color w:val="000000" w:themeColor="text1"/>
          <w:sz w:val="32"/>
          <w:szCs w:val="32"/>
          <w:u w:val="single"/>
        </w:rPr>
        <w:t>Vascular</w:t>
      </w:r>
      <w:r>
        <w:rPr>
          <w:rFonts w:eastAsiaTheme="minorEastAsia" w:hAnsi="Arial"/>
          <w:color w:val="000000" w:themeColor="text1"/>
          <w:sz w:val="32"/>
          <w:szCs w:val="32"/>
        </w:rPr>
        <w:t xml:space="preserve">:  oak tree, strawberry, honeysuckle, peach tree, </w:t>
      </w:r>
      <w:proofErr w:type="spellStart"/>
      <w:proofErr w:type="gramStart"/>
      <w:r>
        <w:rPr>
          <w:rFonts w:eastAsiaTheme="minorEastAsia" w:hAnsi="Arial"/>
          <w:color w:val="000000" w:themeColor="text1"/>
          <w:sz w:val="32"/>
          <w:szCs w:val="32"/>
        </w:rPr>
        <w:t>venus</w:t>
      </w:r>
      <w:proofErr w:type="spellEnd"/>
      <w:proofErr w:type="gramEnd"/>
      <w:r>
        <w:rPr>
          <w:rFonts w:eastAsiaTheme="minorEastAsia" w:hAnsi="Arial"/>
          <w:color w:val="000000" w:themeColor="text1"/>
          <w:sz w:val="32"/>
          <w:szCs w:val="32"/>
        </w:rPr>
        <w:t xml:space="preserve"> fly trap, loblolly pine tree</w:t>
      </w:r>
    </w:p>
    <w:p w:rsidR="00CA268D" w:rsidRDefault="00CA268D" w:rsidP="00CA268D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sz w:val="32"/>
          <w:szCs w:val="32"/>
        </w:rPr>
      </w:pPr>
      <w:r w:rsidRPr="00CA268D">
        <w:rPr>
          <w:rFonts w:eastAsiaTheme="minorEastAsia" w:hAnsi="Arial"/>
          <w:b/>
          <w:color w:val="000000" w:themeColor="text1"/>
          <w:sz w:val="32"/>
          <w:szCs w:val="32"/>
          <w:u w:val="single"/>
        </w:rPr>
        <w:t>Nonvascular</w:t>
      </w:r>
      <w:r>
        <w:rPr>
          <w:rFonts w:eastAsiaTheme="minorEastAsia" w:hAnsi="Arial"/>
          <w:color w:val="000000" w:themeColor="text1"/>
          <w:sz w:val="32"/>
          <w:szCs w:val="32"/>
        </w:rPr>
        <w:t>:  lichen, Spanish moss, moss</w:t>
      </w:r>
    </w:p>
    <w:p w:rsidR="00CA268D" w:rsidRPr="00CA268D" w:rsidRDefault="00CA268D" w:rsidP="00CA268D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sz w:val="32"/>
          <w:szCs w:val="32"/>
        </w:rPr>
      </w:pPr>
    </w:p>
    <w:p w:rsidR="001F70E3" w:rsidRDefault="00CA268D" w:rsidP="00CA268D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sz w:val="32"/>
          <w:szCs w:val="32"/>
        </w:rPr>
      </w:pPr>
      <w:r>
        <w:rPr>
          <w:rFonts w:eastAsiaTheme="minorEastAsia" w:hAnsi="Arial"/>
          <w:color w:val="000000" w:themeColor="text1"/>
          <w:sz w:val="32"/>
          <w:szCs w:val="32"/>
        </w:rPr>
        <w:t>*</w:t>
      </w:r>
      <w:r w:rsidR="001F70E3" w:rsidRPr="00CA268D">
        <w:rPr>
          <w:rFonts w:eastAsiaTheme="minorEastAsia" w:hAnsi="Arial"/>
          <w:color w:val="000000" w:themeColor="text1"/>
          <w:sz w:val="32"/>
          <w:szCs w:val="32"/>
        </w:rPr>
        <w:t>Two types of Vascular Plants</w:t>
      </w:r>
    </w:p>
    <w:p w:rsidR="00CA268D" w:rsidRPr="00CA268D" w:rsidRDefault="00CA268D" w:rsidP="00CA268D">
      <w:pPr>
        <w:kinsoku w:val="0"/>
        <w:overflowPunct w:val="0"/>
        <w:textAlignment w:val="baseline"/>
        <w:rPr>
          <w:rFonts w:eastAsiaTheme="minorEastAsia" w:hAnsi="Arial"/>
          <w:b/>
          <w:color w:val="000000" w:themeColor="text1"/>
          <w:sz w:val="32"/>
          <w:szCs w:val="32"/>
          <w:u w:val="single"/>
        </w:rPr>
      </w:pPr>
      <w:r>
        <w:rPr>
          <w:rFonts w:eastAsiaTheme="minorEastAsia" w:hAnsi="Arial"/>
          <w:color w:val="000000" w:themeColor="text1"/>
          <w:sz w:val="32"/>
          <w:szCs w:val="32"/>
        </w:rPr>
        <w:t xml:space="preserve">          </w:t>
      </w:r>
      <w:r w:rsidRPr="00CA268D">
        <w:rPr>
          <w:rFonts w:eastAsiaTheme="minorEastAsia" w:hAnsi="Arial"/>
          <w:b/>
          <w:color w:val="000000" w:themeColor="text1"/>
          <w:sz w:val="32"/>
          <w:szCs w:val="32"/>
          <w:u w:val="single"/>
        </w:rPr>
        <w:t>Angiosperm</w:t>
      </w:r>
    </w:p>
    <w:p w:rsidR="001F70E3" w:rsidRPr="00CA268D" w:rsidRDefault="001F70E3" w:rsidP="001F70E3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A VASCULAR PLANT</w:t>
      </w:r>
    </w:p>
    <w:p w:rsidR="001F70E3" w:rsidRPr="00CA268D" w:rsidRDefault="001F70E3" w:rsidP="001F70E3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A flowering plant whose seeds are surrounded by fruit.</w:t>
      </w:r>
    </w:p>
    <w:p w:rsidR="001F70E3" w:rsidRPr="00CA268D" w:rsidRDefault="001F70E3" w:rsidP="001F70E3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Examples:  apple tree; orange tree</w:t>
      </w:r>
    </w:p>
    <w:p w:rsidR="001F70E3" w:rsidRPr="00CA268D" w:rsidRDefault="001F70E3" w:rsidP="001F70E3">
      <w:pPr>
        <w:pStyle w:val="ListParagraph"/>
        <w:kinsoku w:val="0"/>
        <w:overflowPunct w:val="0"/>
        <w:textAlignment w:val="baseline"/>
        <w:rPr>
          <w:rFonts w:asciiTheme="minorHAnsi" w:eastAsiaTheme="minorEastAsia" w:hAnsi="Arial" w:cstheme="minorBidi"/>
          <w:color w:val="000000" w:themeColor="text1"/>
          <w:sz w:val="32"/>
          <w:szCs w:val="32"/>
          <w:u w:val="single"/>
        </w:rPr>
      </w:pPr>
    </w:p>
    <w:p w:rsidR="001F70E3" w:rsidRPr="00CA268D" w:rsidRDefault="001F70E3" w:rsidP="001F70E3">
      <w:pPr>
        <w:pStyle w:val="ListParagraph"/>
        <w:kinsoku w:val="0"/>
        <w:overflowPunct w:val="0"/>
        <w:jc w:val="both"/>
        <w:textAlignment w:val="baseline"/>
        <w:rPr>
          <w:rFonts w:asciiTheme="minorHAnsi" w:eastAsiaTheme="minorEastAsia" w:hAnsi="Arial" w:cstheme="minorBidi"/>
          <w:b/>
          <w:color w:val="000000" w:themeColor="text1"/>
          <w:sz w:val="32"/>
          <w:szCs w:val="32"/>
          <w:u w:val="single"/>
        </w:rPr>
      </w:pPr>
      <w:r w:rsidRPr="00CA268D">
        <w:rPr>
          <w:rFonts w:asciiTheme="minorHAnsi" w:eastAsiaTheme="minorEastAsia" w:hAnsi="Arial" w:cstheme="minorBidi"/>
          <w:b/>
          <w:color w:val="000000" w:themeColor="text1"/>
          <w:sz w:val="32"/>
          <w:szCs w:val="32"/>
          <w:u w:val="single"/>
        </w:rPr>
        <w:t>Gymnosperm</w:t>
      </w:r>
    </w:p>
    <w:p w:rsidR="001F70E3" w:rsidRPr="00CA268D" w:rsidRDefault="001F70E3" w:rsidP="001F70E3">
      <w:pPr>
        <w:pStyle w:val="ListParagraph"/>
        <w:kinsoku w:val="0"/>
        <w:overflowPunct w:val="0"/>
        <w:jc w:val="center"/>
        <w:textAlignment w:val="baseline"/>
        <w:rPr>
          <w:sz w:val="32"/>
          <w:szCs w:val="32"/>
        </w:rPr>
      </w:pPr>
    </w:p>
    <w:p w:rsidR="001F70E3" w:rsidRPr="00CA268D" w:rsidRDefault="001F70E3" w:rsidP="001F70E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A VASCULAR PLANT</w:t>
      </w:r>
    </w:p>
    <w:p w:rsidR="001F70E3" w:rsidRPr="00CA268D" w:rsidRDefault="001F70E3" w:rsidP="001F70E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A plant that produces seeds that are not surrounded by a fruit.</w:t>
      </w:r>
    </w:p>
    <w:p w:rsidR="001F70E3" w:rsidRPr="00CA268D" w:rsidRDefault="001F70E3" w:rsidP="001F70E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>Examples:  pine tree, walnut tree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*Vocabulary: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t>Nonvascular plant</w:t>
      </w:r>
      <w:r>
        <w:rPr>
          <w:sz w:val="32"/>
          <w:szCs w:val="32"/>
        </w:rPr>
        <w:t xml:space="preserve"> – A plant without transport tubes to carry water and nutrients throughout the plant.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t>Vascular plant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  A</w:t>
      </w:r>
      <w:proofErr w:type="gramEnd"/>
      <w:r>
        <w:rPr>
          <w:sz w:val="32"/>
          <w:szCs w:val="32"/>
        </w:rPr>
        <w:t xml:space="preserve"> plant with tubes to carry nutrients and water throughout the plant.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t>Xylem</w:t>
      </w:r>
      <w:r>
        <w:rPr>
          <w:sz w:val="32"/>
          <w:szCs w:val="32"/>
        </w:rPr>
        <w:t xml:space="preserve"> – Vascular tissue that carries water and nutrients from roots to the other parts of a plant.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lastRenderedPageBreak/>
        <w:t xml:space="preserve">Phloem </w:t>
      </w:r>
      <w:r>
        <w:rPr>
          <w:sz w:val="32"/>
          <w:szCs w:val="32"/>
        </w:rPr>
        <w:t>– Vascular tissue that carries food from leaves to the other parts of a plant.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t>Gymnosperm</w:t>
      </w:r>
      <w:r>
        <w:rPr>
          <w:sz w:val="32"/>
          <w:szCs w:val="32"/>
        </w:rPr>
        <w:t xml:space="preserve"> – A vascular plant that produces seeds that are not surrounded by a fruit.</w:t>
      </w:r>
    </w:p>
    <w:p w:rsidR="00CA268D" w:rsidRDefault="00CA268D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A268D">
        <w:rPr>
          <w:b/>
          <w:sz w:val="32"/>
          <w:szCs w:val="32"/>
          <w:u w:val="single"/>
        </w:rPr>
        <w:t>Angiosperm</w:t>
      </w:r>
      <w:r>
        <w:rPr>
          <w:sz w:val="32"/>
          <w:szCs w:val="32"/>
        </w:rPr>
        <w:t xml:space="preserve"> – A flowering plant whose seeds are surrounded by fruit.</w:t>
      </w:r>
    </w:p>
    <w:p w:rsidR="00C17CE4" w:rsidRDefault="00C17CE4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C17CE4">
        <w:rPr>
          <w:b/>
          <w:sz w:val="32"/>
          <w:szCs w:val="32"/>
          <w:u w:val="single"/>
        </w:rPr>
        <w:t>Photosynthesis</w:t>
      </w:r>
      <w:r>
        <w:rPr>
          <w:sz w:val="32"/>
          <w:szCs w:val="32"/>
        </w:rPr>
        <w:t xml:space="preserve"> </w:t>
      </w:r>
      <w:r w:rsidR="0052112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21127">
        <w:rPr>
          <w:sz w:val="32"/>
          <w:szCs w:val="32"/>
        </w:rPr>
        <w:t>A process by which green plants make their own food by using sunlight and chlorophyll.</w:t>
      </w:r>
    </w:p>
    <w:p w:rsidR="00521127" w:rsidRDefault="00521127" w:rsidP="00CA268D">
      <w:pPr>
        <w:kinsoku w:val="0"/>
        <w:overflowPunct w:val="0"/>
        <w:textAlignment w:val="baseline"/>
        <w:rPr>
          <w:sz w:val="32"/>
          <w:szCs w:val="32"/>
        </w:rPr>
      </w:pPr>
      <w:r w:rsidRPr="00521127">
        <w:rPr>
          <w:b/>
          <w:sz w:val="32"/>
          <w:szCs w:val="32"/>
          <w:u w:val="single"/>
        </w:rPr>
        <w:t>Chlorophyll</w:t>
      </w:r>
      <w:r>
        <w:rPr>
          <w:sz w:val="32"/>
          <w:szCs w:val="32"/>
        </w:rPr>
        <w:t xml:space="preserve"> – The green substance in plants that </w:t>
      </w:r>
      <w:r w:rsidR="004E1A66">
        <w:rPr>
          <w:sz w:val="32"/>
          <w:szCs w:val="32"/>
        </w:rPr>
        <w:t>works with sunlight to make food for green plants.  Chlorophyll is what makes plants look green.</w:t>
      </w: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F13F14" w:rsidP="00CA268D">
      <w:p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(Picture of plants is missing-doesn’t affect study guide)</w:t>
      </w:r>
    </w:p>
    <w:p w:rsidR="00E46136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Pr="001E7B12" w:rsidRDefault="00E46136" w:rsidP="00E46136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Vascular Plants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 xml:space="preserve">-Have tubes </w:t>
      </w:r>
      <w:r w:rsidR="00C17CE4">
        <w:rPr>
          <w:sz w:val="28"/>
          <w:szCs w:val="28"/>
        </w:rPr>
        <w:t xml:space="preserve">(veins that run through the leaves) </w:t>
      </w:r>
      <w:r w:rsidRPr="001E7B12">
        <w:rPr>
          <w:sz w:val="28"/>
          <w:szCs w:val="28"/>
        </w:rPr>
        <w:t>that are found in their roots, stems, and leaves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-The tubes carry water and nutrients to the plant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-Stems allow vascular plants to grow tall because the tubes in them allow nutrients to reach great heights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-Vascular plants include tree, ferns, conife</w:t>
      </w:r>
      <w:bookmarkStart w:id="0" w:name="_GoBack"/>
      <w:bookmarkEnd w:id="0"/>
      <w:r w:rsidRPr="001E7B12">
        <w:rPr>
          <w:sz w:val="28"/>
          <w:szCs w:val="28"/>
        </w:rPr>
        <w:t>rs (plants with cones), and blooming plants (flowers)</w:t>
      </w:r>
    </w:p>
    <w:p w:rsidR="00E46136" w:rsidRDefault="00E46136" w:rsidP="00E46136">
      <w:pPr>
        <w:kinsoku w:val="0"/>
        <w:overflowPunct w:val="0"/>
        <w:textAlignment w:val="baseline"/>
        <w:rPr>
          <w:sz w:val="32"/>
          <w:szCs w:val="32"/>
        </w:rPr>
      </w:pPr>
    </w:p>
    <w:p w:rsidR="00E46136" w:rsidRDefault="00E46136" w:rsidP="00E46136">
      <w:pPr>
        <w:kinsoku w:val="0"/>
        <w:overflowPunct w:val="0"/>
        <w:textAlignment w:val="baseline"/>
        <w:rPr>
          <w:sz w:val="32"/>
          <w:szCs w:val="32"/>
        </w:rPr>
      </w:pPr>
    </w:p>
    <w:p w:rsidR="001E7B12" w:rsidRDefault="001E7B12" w:rsidP="00E46136">
      <w:pPr>
        <w:kinsoku w:val="0"/>
        <w:overflowPunct w:val="0"/>
        <w:textAlignment w:val="baseline"/>
        <w:rPr>
          <w:sz w:val="32"/>
          <w:szCs w:val="32"/>
        </w:rPr>
      </w:pPr>
    </w:p>
    <w:p w:rsidR="001E7B12" w:rsidRDefault="00F13F14" w:rsidP="00E46136">
      <w:p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(Picture is missing of plants – doesn’t affect study guide)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</w:p>
    <w:p w:rsidR="00E46136" w:rsidRPr="001E7B12" w:rsidRDefault="00E46136" w:rsidP="00E46136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Nonvascular Plants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-Do not have tubes</w:t>
      </w:r>
      <w:r w:rsidR="00C17CE4">
        <w:rPr>
          <w:sz w:val="28"/>
          <w:szCs w:val="28"/>
        </w:rPr>
        <w:t xml:space="preserve"> (no veins)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-water and nutrients are passed along from cell to cell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-These include mosses, lichens, and liverworts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-They grow in damp places.</w:t>
      </w:r>
    </w:p>
    <w:p w:rsidR="00E46136" w:rsidRPr="001E7B12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  <w:r w:rsidRPr="001E7B12">
        <w:rPr>
          <w:sz w:val="28"/>
          <w:szCs w:val="28"/>
        </w:rPr>
        <w:t>-They do not get tall.  They grow close to the ground.</w:t>
      </w:r>
    </w:p>
    <w:p w:rsidR="00E46136" w:rsidRPr="00E46136" w:rsidRDefault="00E46136" w:rsidP="00E46136">
      <w:pPr>
        <w:kinsoku w:val="0"/>
        <w:overflowPunct w:val="0"/>
        <w:textAlignment w:val="baseline"/>
        <w:rPr>
          <w:sz w:val="28"/>
          <w:szCs w:val="28"/>
        </w:rPr>
      </w:pPr>
    </w:p>
    <w:p w:rsidR="00E46136" w:rsidRPr="00CA268D" w:rsidRDefault="00E46136" w:rsidP="00CA268D">
      <w:pPr>
        <w:kinsoku w:val="0"/>
        <w:overflowPunct w:val="0"/>
        <w:textAlignment w:val="baseline"/>
        <w:rPr>
          <w:sz w:val="32"/>
          <w:szCs w:val="32"/>
        </w:rPr>
      </w:pPr>
    </w:p>
    <w:p w:rsidR="00811A02" w:rsidRPr="00CA268D" w:rsidRDefault="00811A02">
      <w:pPr>
        <w:rPr>
          <w:sz w:val="32"/>
          <w:szCs w:val="32"/>
        </w:rPr>
      </w:pPr>
    </w:p>
    <w:sectPr w:rsidR="00811A02" w:rsidRPr="00CA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FF3"/>
    <w:multiLevelType w:val="hybridMultilevel"/>
    <w:tmpl w:val="BA1C694C"/>
    <w:lvl w:ilvl="0" w:tplc="0BDA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00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0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A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A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A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4D6993"/>
    <w:multiLevelType w:val="hybridMultilevel"/>
    <w:tmpl w:val="16AE8AE8"/>
    <w:lvl w:ilvl="0" w:tplc="6104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B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44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3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8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A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8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6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A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E3"/>
    <w:rsid w:val="001E7B12"/>
    <w:rsid w:val="001F70E3"/>
    <w:rsid w:val="004E1A66"/>
    <w:rsid w:val="00521127"/>
    <w:rsid w:val="00590547"/>
    <w:rsid w:val="00811A02"/>
    <w:rsid w:val="00994BB1"/>
    <w:rsid w:val="00C17CE4"/>
    <w:rsid w:val="00CA268D"/>
    <w:rsid w:val="00E46136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McEntire</dc:creator>
  <cp:lastModifiedBy>Brandi McEntire</cp:lastModifiedBy>
  <cp:revision>4</cp:revision>
  <cp:lastPrinted>2014-10-22T19:01:00Z</cp:lastPrinted>
  <dcterms:created xsi:type="dcterms:W3CDTF">2014-10-22T17:36:00Z</dcterms:created>
  <dcterms:modified xsi:type="dcterms:W3CDTF">2014-10-24T17:36:00Z</dcterms:modified>
</cp:coreProperties>
</file>